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 xmlns:wp14="http://schemas.microsoft.com/office/word/2010/wordml" w:rsidP="34215B58" w14:paraId="0AD44352" wp14:textId="77777777">
      <w:pPr>
        <w:pageBreakBefore w:val="1"/>
        <w:spacing w:after="0"/>
        <w:rPr>
          <w:rFonts w:ascii="Aptos" w:hAnsi="Aptos" w:eastAsia="Aptos" w:cs="Aptos"/>
          <w:b w:val="1"/>
          <w:bCs w:val="1"/>
          <w:sz w:val="28"/>
          <w:szCs w:val="28"/>
          <w:u w:val="single"/>
        </w:rPr>
      </w:pPr>
      <w:r w:rsidRPr="34215B58" w:rsidR="34215B58">
        <w:rPr>
          <w:rFonts w:ascii="Aptos" w:hAnsi="Aptos" w:eastAsia="Aptos" w:cs="Aptos"/>
          <w:b w:val="1"/>
          <w:bCs w:val="1"/>
          <w:sz w:val="28"/>
          <w:szCs w:val="28"/>
          <w:u w:val="single"/>
        </w:rPr>
        <w:t xml:space="preserve">Projektantrag</w:t>
      </w:r>
      <w:r w:rsidRPr="34215B58" w:rsidR="34215B58">
        <w:rPr>
          <w:rFonts w:ascii="Aptos" w:hAnsi="Aptos" w:eastAsia="Aptos" w:cs="Aptos"/>
          <w:b w:val="1"/>
          <w:bCs w:val="1"/>
          <w:sz w:val="28"/>
          <w:szCs w:val="28"/>
          <w:u w:val="single"/>
        </w:rPr>
        <w:t xml:space="preserve"> </w:t>
      </w:r>
      <w:r w:rsidRPr="34215B58" w:rsidR="34215B58">
        <w:rPr>
          <w:rFonts w:ascii="Aptos" w:hAnsi="Aptos" w:eastAsia="Aptos" w:cs="Aptos"/>
          <w:b w:val="1"/>
          <w:bCs w:val="1"/>
          <w:sz w:val="28"/>
          <w:szCs w:val="28"/>
          <w:u w:val="single"/>
        </w:rPr>
        <w:t xml:space="preserve">für Fördermittel</w:t>
      </w:r>
      <w:r/>
    </w:p>
    <w:p xmlns:wp14="http://schemas.microsoft.com/office/word/2010/wordml" w:rsidP="34215B58" w14:paraId="672A6659" wp14:textId="77777777">
      <w:pPr>
        <w:spacing w:after="0"/>
        <w:rPr>
          <w:rFonts w:ascii="Aptos" w:hAnsi="Aptos" w:eastAsia="Aptos" w:cs="Aptos"/>
          <w:b w:val="1"/>
          <w:bCs w:val="1"/>
          <w:sz w:val="22"/>
          <w:szCs w:val="22"/>
        </w:rPr>
      </w:pPr>
    </w:p>
    <w:tbl>
      <w:tblPr>
        <w:tblStyle w:val="822"/>
        <w:tblW w:w="8897" w:type="dxa"/>
        <w:tblLook w:val="04A0" w:firstRow="1" w:lastRow="0" w:firstColumn="1" w:lastColumn="0" w:noHBand="0" w:noVBand="1"/>
      </w:tblPr>
      <w:tblGrid>
        <w:gridCol w:w="4503"/>
        <w:gridCol w:w="4394"/>
      </w:tblGrid>
      <w:tr xmlns:wp14="http://schemas.microsoft.com/office/word/2010/wordml" w:rsidTr="34215B58" w14:paraId="212A62A5" wp14:textId="77777777">
        <w:trPr/>
        <w:tc>
          <w:tcPr>
            <w:tcW w:w="4503" w:type="dxa"/>
            <w:tcMar/>
            <w:textDirection w:val="lrTb"/>
            <w:noWrap w:val="false"/>
          </w:tcPr>
          <w:p w:rsidP="34215B58" w14:paraId="3C5BAAB8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Antragsteller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*in</w:t>
            </w:r>
            <w:r/>
          </w:p>
          <w:p w:rsidP="34215B58" w14:paraId="23AA09F2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(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z.B. 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Name des Vereins, der Institution)</w:t>
            </w:r>
            <w:r/>
          </w:p>
        </w:tc>
        <w:tc>
          <w:tcPr>
            <w:tcW w:w="4394" w:type="dxa"/>
            <w:tcMar/>
            <w:textDirection w:val="lrTb"/>
            <w:noWrap w:val="false"/>
          </w:tcPr>
          <w:p w:rsidP="34215B58" w14:paraId="0A37501D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693DCB7E" wp14:textId="77777777">
        <w:trPr/>
        <w:tc>
          <w:tcPr>
            <w:tcW w:w="4503" w:type="dxa"/>
            <w:tcMar/>
            <w:textDirection w:val="lrTb"/>
            <w:noWrap w:val="false"/>
          </w:tcPr>
          <w:p w:rsidP="34215B58" w14:paraId="05453425" wp14:textId="77777777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Adresse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 (Straße, PLZ, Ort)</w:t>
            </w:r>
            <w:r/>
          </w:p>
        </w:tc>
        <w:tc>
          <w:tcPr>
            <w:tcW w:w="4394" w:type="dxa"/>
            <w:tcMar/>
            <w:textDirection w:val="lrTb"/>
            <w:noWrap w:val="false"/>
          </w:tcPr>
          <w:p w:rsidP="34215B58" w14:paraId="5DAB6C7B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07973F80" wp14:textId="77777777">
        <w:trPr/>
        <w:tc>
          <w:tcPr>
            <w:tcW w:w="4503" w:type="dxa"/>
            <w:tcMar/>
            <w:textDirection w:val="lrTb"/>
            <w:noWrap w:val="false"/>
          </w:tcPr>
          <w:p w:rsidP="34215B58" w14:paraId="0A75E28E" wp14:textId="77777777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Ansprechpartner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*in</w:t>
            </w:r>
            <w:r/>
          </w:p>
        </w:tc>
        <w:tc>
          <w:tcPr>
            <w:tcW w:w="4394" w:type="dxa"/>
            <w:tcMar/>
            <w:textDirection w:val="lrTb"/>
            <w:noWrap w:val="false"/>
          </w:tcPr>
          <w:p w:rsidP="34215B58" w14:paraId="02EB378F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26F1536E" wp14:textId="77777777">
        <w:trPr/>
        <w:tc>
          <w:tcPr>
            <w:tcW w:w="4503" w:type="dxa"/>
            <w:tcMar/>
            <w:textDirection w:val="lrTb"/>
            <w:noWrap w:val="false"/>
          </w:tcPr>
          <w:p w:rsidP="34215B58" w14:paraId="6ED98D83" wp14:textId="14868DBB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Kontakt (Tel</w:t>
            </w:r>
            <w:r w:rsidRPr="34215B58" w:rsidR="2C5EA9C6">
              <w:rPr>
                <w:rFonts w:ascii="Aptos" w:hAnsi="Aptos" w:eastAsia="Aptos" w:cs="Aptos"/>
                <w:sz w:val="22"/>
                <w:szCs w:val="22"/>
              </w:rPr>
              <w:t xml:space="preserve">efon &amp; 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E-Mail)</w:t>
            </w:r>
            <w:r/>
          </w:p>
        </w:tc>
        <w:tc>
          <w:tcPr>
            <w:tcW w:w="4394" w:type="dxa"/>
            <w:tcMar/>
            <w:textDirection w:val="lrTb"/>
            <w:noWrap w:val="false"/>
          </w:tcPr>
          <w:p w:rsidP="34215B58" w14:paraId="6A05A809" wp14:textId="77777777">
            <w:pPr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</w:tbl>
    <w:p xmlns:wp14="http://schemas.microsoft.com/office/word/2010/wordml" w:rsidP="34215B58" w14:paraId="5A39BBE3" wp14:textId="77777777">
      <w:pPr>
        <w:spacing w:after="0"/>
        <w:rPr>
          <w:rFonts w:ascii="Aptos" w:hAnsi="Aptos" w:eastAsia="Aptos" w:cs="Aptos"/>
          <w:b w:val="1"/>
          <w:bCs w:val="1"/>
          <w:sz w:val="22"/>
          <w:szCs w:val="22"/>
        </w:rPr>
      </w:pPr>
    </w:p>
    <w:tbl>
      <w:tblPr>
        <w:tblStyle w:val="822"/>
        <w:tblW w:w="8897" w:type="dxa"/>
        <w:tblLook w:val="04A0" w:firstRow="1" w:lastRow="0" w:firstColumn="1" w:lastColumn="0" w:noHBand="0" w:noVBand="1"/>
      </w:tblPr>
      <w:tblGrid>
        <w:gridCol w:w="4503"/>
        <w:gridCol w:w="4394"/>
      </w:tblGrid>
      <w:tr xmlns:wp14="http://schemas.microsoft.com/office/word/2010/wordml" w:rsidTr="34215B58" w14:paraId="119136DB" wp14:textId="77777777">
        <w:trPr/>
        <w:tc>
          <w:tcPr>
            <w:tcW w:w="4503" w:type="dxa"/>
            <w:tcMar/>
            <w:textDirection w:val="lrTb"/>
            <w:noWrap w:val="false"/>
          </w:tcPr>
          <w:p w:rsidP="34215B58" w14:paraId="3EC3232C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Projekttitel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4394" w:type="dxa"/>
            <w:tcMar/>
            <w:textDirection w:val="lrTb"/>
            <w:noWrap w:val="false"/>
          </w:tcPr>
          <w:p w:rsidP="34215B58" w14:paraId="41C8F396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</w:p>
          <w:p w:rsidP="34215B58" w14:paraId="72A3D3EC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2AB359CE" wp14:textId="77777777">
        <w:trPr/>
        <w:tc>
          <w:tcPr>
            <w:tcW w:w="4503" w:type="dxa"/>
            <w:tcMar/>
            <w:textDirection w:val="lrTb"/>
            <w:noWrap w:val="false"/>
          </w:tcPr>
          <w:p w:rsidP="34215B58" w14:paraId="72CF3BC8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Projektzeitraum (erste Planungsverbindlichkeiten bis Abrechnungsabschluss)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4394" w:type="dxa"/>
            <w:tcMar/>
            <w:textDirection w:val="lrTb"/>
            <w:noWrap w:val="false"/>
          </w:tcPr>
          <w:p w:rsidP="34215B58" w14:paraId="0D0B940D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1FA27926" wp14:textId="77777777">
        <w:trPr/>
        <w:tc>
          <w:tcPr>
            <w:tcW w:w="4503" w:type="dxa"/>
            <w:tcMar/>
            <w:textDirection w:val="lrTb"/>
            <w:noWrap w:val="false"/>
          </w:tcPr>
          <w:p w:rsidP="34215B58" w14:paraId="5B678369" wp14:textId="5E907B83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Veranstaltungsdatum, Ort </w:t>
            </w:r>
            <w:r w:rsidRPr="34215B58" w:rsidR="759EF2AB">
              <w:rPr>
                <w:rFonts w:ascii="Aptos" w:hAnsi="Aptos" w:eastAsia="Aptos" w:cs="Aptos"/>
                <w:sz w:val="22"/>
                <w:szCs w:val="22"/>
              </w:rPr>
              <w:t xml:space="preserve">&amp; 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Uhrzeit</w:t>
            </w:r>
            <w:r/>
          </w:p>
        </w:tc>
        <w:tc>
          <w:tcPr>
            <w:tcW w:w="4394" w:type="dxa"/>
            <w:tcMar/>
            <w:textDirection w:val="lrTb"/>
            <w:noWrap w:val="false"/>
          </w:tcPr>
          <w:p w:rsidP="34215B58" w14:paraId="0E27B00A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</w:p>
          <w:p w:rsidP="34215B58" w14:paraId="60061E4C" wp14:textId="77777777">
            <w:pPr>
              <w:spacing w:line="276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</w:tbl>
    <w:p xmlns:wp14="http://schemas.microsoft.com/office/word/2010/wordml" w:rsidP="34215B58" w14:paraId="44EAFD9C" wp14:textId="77777777">
      <w:pPr>
        <w:spacing w:after="0"/>
        <w:rPr>
          <w:rFonts w:ascii="Aptos" w:hAnsi="Aptos" w:eastAsia="Aptos" w:cs="Aptos"/>
          <w:sz w:val="24"/>
          <w:szCs w:val="24"/>
        </w:rPr>
      </w:pPr>
    </w:p>
    <w:tbl>
      <w:tblPr>
        <w:tblW w:w="8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79"/>
        <w:gridCol w:w="2126"/>
      </w:tblGrid>
      <w:tr xmlns:wp14="http://schemas.microsoft.com/office/word/2010/wordml" w:rsidTr="34215B58" w14:paraId="3E0B2C76" wp14:textId="77777777">
        <w:trPr/>
        <w:tc>
          <w:tcPr>
            <w:tcW w:w="6733" w:type="dxa"/>
            <w:gridSpan w:val="2"/>
            <w:tcMar/>
            <w:textDirection w:val="lrTb"/>
            <w:noWrap w:val="false"/>
          </w:tcPr>
          <w:p w:rsidP="34215B58" w14:paraId="443E2E9B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AUSGABEN</w:t>
            </w:r>
            <w:r/>
          </w:p>
        </w:tc>
        <w:tc>
          <w:tcPr>
            <w:tcW w:w="2126" w:type="dxa"/>
            <w:tcMar/>
            <w:textDirection w:val="lrTb"/>
            <w:noWrap w:val="false"/>
          </w:tcPr>
          <w:p w:rsidP="34215B58" w14:paraId="4B94D5A5" wp14:textId="77777777">
            <w:pPr>
              <w:jc w:val="center"/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5E2AE6F1" wp14:textId="77777777">
        <w:trPr/>
        <w:tc>
          <w:tcPr>
            <w:tcW w:w="354" w:type="dxa"/>
            <w:tcMar/>
            <w:textDirection w:val="lrTb"/>
            <w:noWrap w:val="false"/>
          </w:tcPr>
          <w:p w:rsidP="34215B58" w14:paraId="649841BE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1</w:t>
            </w:r>
            <w:r/>
          </w:p>
        </w:tc>
        <w:tc>
          <w:tcPr>
            <w:tcW w:w="6379" w:type="dxa"/>
            <w:tcMar/>
            <w:textDirection w:val="lrTb"/>
            <w:noWrap w:val="false"/>
          </w:tcPr>
          <w:p w:rsidP="34215B58" w14:paraId="19162B40" wp14:textId="15642013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Honorare, Fahr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t- </w:t>
            </w:r>
            <w:r w:rsidRPr="34215B58" w:rsidR="34496948">
              <w:rPr>
                <w:rFonts w:ascii="Aptos" w:hAnsi="Aptos" w:eastAsia="Aptos" w:cs="Aptos"/>
                <w:sz w:val="22"/>
                <w:szCs w:val="22"/>
              </w:rPr>
              <w:t xml:space="preserve">&amp; 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Hotel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kosten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 (Fahrtkostenpauschale 0,21 €/km)</w:t>
            </w:r>
            <w:r/>
          </w:p>
          <w:p w:rsidP="34215B58" w14:paraId="3DEEC669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2126" w:type="dxa"/>
            <w:tcMar/>
            <w:textDirection w:val="lrTb"/>
            <w:noWrap w:val="false"/>
          </w:tcPr>
          <w:p w:rsidP="34215B58" w14:paraId="3656B9AB" wp14:textId="77777777">
            <w:pPr>
              <w:jc w:val="right"/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6DC23EA5" wp14:textId="77777777">
        <w:trPr/>
        <w:tc>
          <w:tcPr>
            <w:tcW w:w="354" w:type="dxa"/>
            <w:tcMar/>
            <w:textDirection w:val="lrTb"/>
            <w:noWrap w:val="false"/>
          </w:tcPr>
          <w:p w:rsidP="34215B58" w14:paraId="18F999B5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2</w:t>
            </w:r>
            <w:r/>
          </w:p>
        </w:tc>
        <w:tc>
          <w:tcPr>
            <w:tcW w:w="6379" w:type="dxa"/>
            <w:tcMar/>
            <w:textDirection w:val="lrTb"/>
            <w:noWrap w:val="false"/>
          </w:tcPr>
          <w:p w:rsidP="34215B58" w14:paraId="06A0793D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Öffentlichkeitsarbeit</w:t>
            </w:r>
            <w:r/>
          </w:p>
          <w:p w:rsidP="34215B58" w14:paraId="45FB0818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2126" w:type="dxa"/>
            <w:tcMar/>
            <w:textDirection w:val="lrTb"/>
            <w:noWrap w:val="false"/>
          </w:tcPr>
          <w:p w:rsidP="34215B58" w14:paraId="049F31CB" wp14:textId="77777777">
            <w:pPr>
              <w:jc w:val="right"/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19E4A6CC" wp14:textId="77777777">
        <w:trPr/>
        <w:tc>
          <w:tcPr>
            <w:tcW w:w="354" w:type="dxa"/>
            <w:tcMar/>
            <w:textDirection w:val="lrTb"/>
            <w:noWrap w:val="false"/>
          </w:tcPr>
          <w:p w:rsidP="34215B58" w14:paraId="5FCD5EC4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3</w:t>
            </w:r>
            <w:r/>
          </w:p>
        </w:tc>
        <w:tc>
          <w:tcPr>
            <w:tcW w:w="6379" w:type="dxa"/>
            <w:tcMar/>
            <w:textDirection w:val="lrTb"/>
            <w:noWrap w:val="false"/>
          </w:tcPr>
          <w:p w:rsidP="34215B58" w14:paraId="0E03C6D9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Sachkosten</w:t>
            </w:r>
            <w:r/>
          </w:p>
          <w:p w:rsidP="34215B58" w14:paraId="53128261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2126" w:type="dxa"/>
            <w:tcMar/>
            <w:textDirection w:val="lrTb"/>
            <w:noWrap w:val="false"/>
          </w:tcPr>
          <w:p w:rsidP="34215B58" w14:paraId="62486C05" wp14:textId="77777777">
            <w:pPr>
              <w:jc w:val="right"/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02AFA3A5" wp14:textId="77777777">
        <w:trPr/>
        <w:tc>
          <w:tcPr>
            <w:tcW w:w="354" w:type="dxa"/>
            <w:tcMar/>
            <w:textDirection w:val="lrTb"/>
            <w:noWrap w:val="false"/>
          </w:tcPr>
          <w:p w:rsidP="34215B58" w14:paraId="4101652C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379" w:type="dxa"/>
            <w:tcMar/>
            <w:textDirection w:val="lrTb"/>
            <w:noWrap w:val="false"/>
          </w:tcPr>
          <w:p w:rsidP="34215B58" w14:paraId="4DF20083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GESAMT</w:t>
            </w:r>
            <w:r/>
          </w:p>
          <w:p w:rsidP="34215B58" w14:paraId="4B99056E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126" w:type="dxa"/>
            <w:tcMar/>
            <w:textDirection w:val="lrTb"/>
            <w:noWrap w:val="false"/>
          </w:tcPr>
          <w:p w:rsidP="34215B58" w14:paraId="1299C43A" wp14:textId="77777777">
            <w:pPr>
              <w:jc w:val="right"/>
              <w:spacing w:after="0"/>
              <w:rPr>
                <w:rFonts w:ascii="Aptos" w:hAnsi="Aptos" w:eastAsia="Aptos" w:cs="Aptos"/>
                <w:sz w:val="22"/>
                <w:szCs w:val="22"/>
                <w:u w:val="single"/>
              </w:rPr>
            </w:pPr>
          </w:p>
        </w:tc>
      </w:tr>
    </w:tbl>
    <w:p xmlns:wp14="http://schemas.microsoft.com/office/word/2010/wordml" w:rsidP="34215B58" w14:paraId="4DDBEF00" wp14:textId="77777777">
      <w:pPr>
        <w:spacing w:after="0"/>
        <w:rPr>
          <w:rFonts w:ascii="Aptos" w:hAnsi="Aptos" w:eastAsia="Aptos" w:cs="Aptos"/>
          <w:sz w:val="22"/>
          <w:szCs w:val="22"/>
        </w:rPr>
      </w:pPr>
    </w:p>
    <w:tbl>
      <w:tblPr>
        <w:tblW w:w="8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79"/>
        <w:gridCol w:w="2126"/>
      </w:tblGrid>
      <w:tr xmlns:wp14="http://schemas.microsoft.com/office/word/2010/wordml" w:rsidTr="34215B58" w14:paraId="54EDFF96" wp14:textId="77777777">
        <w:trPr/>
        <w:tc>
          <w:tcPr>
            <w:tcW w:w="6733" w:type="dxa"/>
            <w:gridSpan w:val="2"/>
            <w:tcMar/>
            <w:textDirection w:val="lrTb"/>
            <w:noWrap w:val="false"/>
          </w:tcPr>
          <w:p w:rsidP="34215B58" w14:paraId="022DEA89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EINNAHMEN</w:t>
            </w: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  <w:r/>
          </w:p>
        </w:tc>
        <w:tc>
          <w:tcPr>
            <w:tcW w:w="2126" w:type="dxa"/>
            <w:tcMar/>
            <w:textDirection w:val="lrTb"/>
            <w:noWrap w:val="false"/>
          </w:tcPr>
          <w:p w:rsidP="34215B58" w14:paraId="3461D779" wp14:textId="77777777">
            <w:pPr>
              <w:jc w:val="center"/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06776ADB" wp14:textId="77777777">
        <w:trPr/>
        <w:tc>
          <w:tcPr>
            <w:tcW w:w="354" w:type="dxa"/>
            <w:tcMar/>
            <w:textDirection w:val="lrTb"/>
            <w:noWrap w:val="false"/>
          </w:tcPr>
          <w:p w:rsidP="34215B58" w14:paraId="2598DEE6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4</w:t>
            </w:r>
            <w:r/>
          </w:p>
        </w:tc>
        <w:tc>
          <w:tcPr>
            <w:tcW w:w="6379" w:type="dxa"/>
            <w:tcMar/>
            <w:textDirection w:val="lrTb"/>
            <w:noWrap w:val="false"/>
          </w:tcPr>
          <w:p w:rsidP="34215B58" w14:paraId="0BD21608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Weitere 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Förderung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, Zuschüsse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für das Projekt</w:t>
            </w:r>
            <w:r/>
          </w:p>
          <w:p w:rsidP="34215B58" w14:paraId="3CF2D8B6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2126" w:type="dxa"/>
            <w:tcMar/>
            <w:textDirection w:val="lrTb"/>
            <w:noWrap w:val="false"/>
          </w:tcPr>
          <w:p w:rsidP="34215B58" w14:paraId="0FB78278" wp14:textId="77777777">
            <w:pPr>
              <w:jc w:val="right"/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6FD08093" wp14:textId="77777777">
        <w:trPr/>
        <w:tc>
          <w:tcPr>
            <w:tcW w:w="354" w:type="dxa"/>
            <w:tcMar/>
            <w:textDirection w:val="lrTb"/>
            <w:noWrap w:val="false"/>
          </w:tcPr>
          <w:p w:rsidP="34215B58" w14:paraId="78941E47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5</w:t>
            </w:r>
            <w:r/>
          </w:p>
        </w:tc>
        <w:tc>
          <w:tcPr>
            <w:tcW w:w="6379" w:type="dxa"/>
            <w:tcMar/>
            <w:textDirection w:val="lrTb"/>
            <w:noWrap w:val="false"/>
          </w:tcPr>
          <w:p w:rsidP="34215B58" w14:paraId="4023D06E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Eigenmittel des Vereins</w:t>
            </w:r>
            <w:r/>
          </w:p>
          <w:p w:rsidP="34215B58" w14:paraId="1FC39945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2126" w:type="dxa"/>
            <w:tcMar/>
            <w:textDirection w:val="lrTb"/>
            <w:noWrap w:val="false"/>
          </w:tcPr>
          <w:p w:rsidP="34215B58" w14:paraId="0562CB0E" wp14:textId="77777777">
            <w:pPr>
              <w:jc w:val="right"/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6067E689" wp14:textId="77777777">
        <w:trPr/>
        <w:tc>
          <w:tcPr>
            <w:tcW w:w="354" w:type="dxa"/>
            <w:tcMar/>
            <w:textDirection w:val="lrTb"/>
            <w:noWrap w:val="false"/>
          </w:tcPr>
          <w:p w:rsidP="34215B58" w14:paraId="29B4EA11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6</w:t>
            </w:r>
            <w:r/>
          </w:p>
        </w:tc>
        <w:tc>
          <w:tcPr>
            <w:tcW w:w="6379" w:type="dxa"/>
            <w:tcMar/>
            <w:textDirection w:val="lrTb"/>
            <w:noWrap w:val="false"/>
          </w:tcPr>
          <w:p w:rsidP="34215B58" w14:paraId="25E7D87B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Erwartete </w:t>
            </w:r>
            <w:r w:rsidRPr="34215B58" w:rsidR="34215B58">
              <w:rPr>
                <w:rFonts w:ascii="Aptos" w:hAnsi="Aptos" w:eastAsia="Aptos" w:cs="Aptos"/>
                <w:sz w:val="22"/>
                <w:szCs w:val="22"/>
              </w:rPr>
              <w:t xml:space="preserve">Einnahmen</w:t>
            </w:r>
            <w:r/>
          </w:p>
          <w:p w:rsidP="34215B58" w14:paraId="34CE0A41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2126" w:type="dxa"/>
            <w:tcMar/>
            <w:textDirection w:val="lrTb"/>
            <w:noWrap w:val="false"/>
          </w:tcPr>
          <w:p w:rsidP="34215B58" w14:paraId="62EBF3C5" wp14:textId="77777777">
            <w:pPr>
              <w:jc w:val="right"/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xmlns:wp14="http://schemas.microsoft.com/office/word/2010/wordml" w:rsidTr="34215B58" w14:paraId="216DFEFE" wp14:textId="77777777"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" w:type="dxa"/>
            <w:tcMar/>
            <w:textDirection w:val="lrTb"/>
            <w:noWrap w:val="false"/>
          </w:tcPr>
          <w:p w:rsidP="34215B58" w14:paraId="6D98A12B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79" w:type="dxa"/>
            <w:tcMar/>
            <w:textDirection w:val="lrTb"/>
            <w:noWrap w:val="false"/>
          </w:tcPr>
          <w:p w:rsidP="34215B58" w14:paraId="742A4EE8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GESAMT</w:t>
            </w:r>
            <w:r/>
          </w:p>
          <w:p w:rsidP="34215B58" w14:paraId="2946DB82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cMar/>
            <w:textDirection w:val="lrTb"/>
            <w:noWrap w:val="false"/>
          </w:tcPr>
          <w:p w:rsidP="34215B58" w14:paraId="5997CC1D" wp14:textId="77777777">
            <w:pPr>
              <w:jc w:val="right"/>
              <w:spacing w:after="0"/>
              <w:rPr>
                <w:rFonts w:ascii="Aptos" w:hAnsi="Aptos" w:eastAsia="Aptos" w:cs="Aptos"/>
                <w:sz w:val="22"/>
                <w:szCs w:val="22"/>
                <w:u w:val="single"/>
              </w:rPr>
            </w:pPr>
          </w:p>
        </w:tc>
      </w:tr>
    </w:tbl>
    <w:p xmlns:wp14="http://schemas.microsoft.com/office/word/2010/wordml" w:rsidP="34215B58" w14:paraId="110FFD37" wp14:textId="77777777">
      <w:pPr>
        <w:spacing w:after="0"/>
        <w:rPr>
          <w:rFonts w:ascii="Aptos" w:hAnsi="Aptos" w:eastAsia="Aptos" w:cs="Aptos"/>
          <w:sz w:val="22"/>
          <w:szCs w:val="22"/>
        </w:rPr>
      </w:pPr>
    </w:p>
    <w:tbl>
      <w:tblPr>
        <w:tblW w:w="8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</w:tblGrid>
      <w:tr xmlns:wp14="http://schemas.microsoft.com/office/word/2010/wordml" w:rsidTr="34215B58" w14:paraId="7A0E0FCD" wp14:textId="77777777">
        <w:trPr/>
        <w:tc>
          <w:tcPr>
            <w:tcW w:w="6733" w:type="dxa"/>
            <w:tcMar/>
            <w:textDirection w:val="lrTb"/>
            <w:noWrap w:val="false"/>
          </w:tcPr>
          <w:p w:rsidP="34215B58" w14:paraId="24FFC631" wp14:textId="77777777">
            <w:pPr>
              <w:spacing w:after="0"/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</w:pPr>
            <w:r w:rsidRPr="34215B58" w:rsidR="34215B58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BEDARF</w:t>
            </w:r>
            <w:r/>
          </w:p>
          <w:p w:rsidP="34215B58" w14:paraId="6B699379" wp14:textId="77777777">
            <w:pPr>
              <w:spacing w:after="0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2126" w:type="dxa"/>
            <w:tcMar/>
            <w:textDirection w:val="lrTb"/>
            <w:noWrap w:val="false"/>
          </w:tcPr>
          <w:p w:rsidP="34215B58" w14:paraId="3FE9F23F" wp14:textId="77777777">
            <w:pPr>
              <w:pStyle w:val="812"/>
              <w:spacing w:line="276" w:lineRule="auto"/>
              <w:rPr>
                <w:rFonts w:ascii="Aptos" w:hAnsi="Aptos" w:eastAsia="Aptos" w:cs="Aptos"/>
                <w:sz w:val="22"/>
                <w:szCs w:val="22"/>
                <w:u w:val="single"/>
              </w:rPr>
            </w:pPr>
          </w:p>
        </w:tc>
      </w:tr>
    </w:tbl>
    <w:p xmlns:wp14="http://schemas.microsoft.com/office/word/2010/wordml" w:rsidP="34215B58" w14:paraId="1F72F646" wp14:textId="77777777">
      <w:pPr>
        <w:spacing w:after="0"/>
        <w:rPr>
          <w:rFonts w:ascii="Aptos" w:hAnsi="Aptos" w:eastAsia="Aptos" w:cs="Aptos"/>
          <w:sz w:val="22"/>
          <w:szCs w:val="22"/>
        </w:rPr>
      </w:pPr>
    </w:p>
    <w:p xmlns:wp14="http://schemas.microsoft.com/office/word/2010/wordml" w:rsidP="34215B58" w14:paraId="7FC7A82A" wp14:textId="77777777">
      <w:pPr>
        <w:spacing w:after="0"/>
        <w:rPr>
          <w:rFonts w:ascii="Aptos" w:hAnsi="Aptos" w:eastAsia="Aptos" w:cs="Aptos"/>
          <w:sz w:val="22"/>
          <w:szCs w:val="22"/>
        </w:rPr>
      </w:pPr>
      <w:r w:rsidRPr="34215B58" w:rsidR="34215B58">
        <w:rPr>
          <w:rFonts w:ascii="Aptos" w:hAnsi="Aptos" w:eastAsia="Aptos" w:cs="Aptos"/>
          <w:sz w:val="22"/>
          <w:szCs w:val="22"/>
        </w:rPr>
        <w:t xml:space="preserve">Wir </w:t>
      </w:r>
      <w:r w:rsidRPr="34215B58" w:rsidR="34215B58">
        <w:rPr>
          <w:rFonts w:ascii="Aptos" w:hAnsi="Aptos" w:eastAsia="Aptos" w:cs="Aptos"/>
          <w:sz w:val="22"/>
          <w:szCs w:val="22"/>
        </w:rPr>
        <w:t xml:space="preserve">beantragen</w:t>
      </w:r>
      <w:r w:rsidRPr="34215B58" w:rsidR="34215B58">
        <w:rPr>
          <w:rFonts w:ascii="Aptos" w:hAnsi="Aptos" w:eastAsia="Aptos" w:cs="Aptos"/>
          <w:sz w:val="22"/>
          <w:szCs w:val="22"/>
        </w:rPr>
        <w:t xml:space="preserve"> eine F</w:t>
      </w:r>
      <w:r w:rsidRPr="34215B58" w:rsidR="34215B58">
        <w:rPr>
          <w:rFonts w:ascii="Aptos" w:hAnsi="Aptos" w:eastAsia="Aptos" w:cs="Aptos"/>
          <w:sz w:val="22"/>
          <w:szCs w:val="22"/>
        </w:rPr>
        <w:t xml:space="preserve">estbetragsf</w:t>
      </w:r>
      <w:r w:rsidRPr="34215B58" w:rsidR="34215B58">
        <w:rPr>
          <w:rFonts w:ascii="Aptos" w:hAnsi="Aptos" w:eastAsia="Aptos" w:cs="Aptos"/>
          <w:sz w:val="22"/>
          <w:szCs w:val="22"/>
        </w:rPr>
        <w:t xml:space="preserve">örderung durch </w:t>
      </w:r>
      <w:r w:rsidRPr="34215B58" w:rsidR="34215B58">
        <w:rPr>
          <w:rFonts w:ascii="Aptos" w:hAnsi="Aptos" w:eastAsia="Aptos" w:cs="Aptos"/>
          <w:sz w:val="22"/>
          <w:szCs w:val="22"/>
        </w:rPr>
        <w:t xml:space="preserve">den Hessischen Literaturrat</w:t>
      </w:r>
      <w:r w:rsidRPr="34215B58" w:rsidR="34215B58">
        <w:rPr>
          <w:rFonts w:ascii="Aptos" w:hAnsi="Aptos" w:eastAsia="Aptos" w:cs="Aptos"/>
          <w:sz w:val="22"/>
          <w:szCs w:val="22"/>
        </w:rPr>
        <w:t xml:space="preserve"> in Höhe von ____________Euro*.</w:t>
      </w:r>
      <w:r/>
    </w:p>
    <w:p xmlns:wp14="http://schemas.microsoft.com/office/word/2010/wordml" w:rsidP="34215B58" w14:paraId="08CE6F91" wp14:textId="77777777">
      <w:pPr>
        <w:spacing w:after="0"/>
        <w:rPr>
          <w:rFonts w:ascii="Aptos" w:hAnsi="Aptos" w:eastAsia="Aptos" w:cs="Aptos"/>
          <w:sz w:val="22"/>
          <w:szCs w:val="22"/>
        </w:rPr>
      </w:pPr>
    </w:p>
    <w:p xmlns:wp14="http://schemas.microsoft.com/office/word/2010/wordml" w:rsidP="34215B58" w14:paraId="61CDCEAD" wp14:textId="77777777">
      <w:pPr>
        <w:spacing w:after="0"/>
        <w:rPr>
          <w:rFonts w:ascii="Aptos" w:hAnsi="Aptos" w:eastAsia="Aptos" w:cs="Aptos"/>
          <w:b w:val="1"/>
          <w:bCs w:val="1"/>
          <w:sz w:val="22"/>
          <w:szCs w:val="22"/>
        </w:rPr>
      </w:pPr>
    </w:p>
    <w:p xmlns:wp14="http://schemas.microsoft.com/office/word/2010/wordml" w:rsidP="34215B58" w14:paraId="26D534C0" wp14:textId="77777777">
      <w:pPr>
        <w:spacing w:after="0"/>
        <w:rPr>
          <w:rFonts w:ascii="Aptos" w:hAnsi="Aptos" w:eastAsia="Aptos" w:cs="Aptos"/>
          <w:b w:val="1"/>
          <w:bCs w:val="1"/>
          <w:sz w:val="22"/>
          <w:szCs w:val="22"/>
          <w:u w:val="single"/>
        </w:rPr>
      </w:pPr>
      <w:r w:rsidRPr="34215B58" w:rsidR="34215B58">
        <w:rPr>
          <w:rFonts w:ascii="Aptos" w:hAnsi="Aptos" w:eastAsia="Aptos" w:cs="Aptos"/>
          <w:b w:val="1"/>
          <w:bCs w:val="1"/>
          <w:sz w:val="22"/>
          <w:szCs w:val="22"/>
          <w:u w:val="single"/>
        </w:rPr>
        <w:t xml:space="preserve">Erklärung:</w:t>
      </w:r>
      <w:r/>
    </w:p>
    <w:p xmlns:wp14="http://schemas.microsoft.com/office/word/2010/wordml" w:rsidP="34215B58" w14:paraId="20F1ED96" wp14:textId="428C432A">
      <w:pPr>
        <w:spacing w:after="0"/>
        <w:rPr>
          <w:rFonts w:ascii="Aptos" w:hAnsi="Aptos" w:eastAsia="Aptos" w:cs="Aptos"/>
          <w:sz w:val="22"/>
          <w:szCs w:val="22"/>
        </w:rPr>
      </w:pPr>
      <w:r w:rsidRPr="34215B58" w:rsidR="61D47C15">
        <w:rPr>
          <w:rFonts w:ascii="Aptos" w:hAnsi="Aptos" w:eastAsia="Aptos" w:cs="Aptos"/>
          <w:sz w:val="22"/>
          <w:szCs w:val="22"/>
        </w:rPr>
        <w:t>Wir versichern</w:t>
      </w:r>
      <w:r w:rsidRPr="34215B58" w:rsidR="61D47C15">
        <w:rPr>
          <w:rFonts w:ascii="Aptos" w:hAnsi="Aptos" w:eastAsia="Aptos" w:cs="Aptos"/>
          <w:sz w:val="22"/>
          <w:szCs w:val="22"/>
        </w:rPr>
        <w:t xml:space="preserve"> die Richtigkeit und Vollständigkeit aller Angaben.</w:t>
      </w:r>
      <w:r w:rsidRPr="34215B58" w:rsidR="3AB51B4D">
        <w:rPr>
          <w:rFonts w:ascii="Aptos" w:hAnsi="Aptos" w:eastAsia="Aptos" w:cs="Aptos"/>
          <w:sz w:val="22"/>
          <w:szCs w:val="22"/>
        </w:rPr>
        <w:t xml:space="preserve"> </w:t>
      </w:r>
    </w:p>
    <w:p xmlns:wp14="http://schemas.microsoft.com/office/word/2010/wordml" w:rsidP="34215B58" w14:paraId="7B01B22F" wp14:textId="40E6BA21">
      <w:pPr>
        <w:spacing w:after="0"/>
        <w:rPr>
          <w:rFonts w:ascii="Aptos" w:hAnsi="Aptos" w:eastAsia="Aptos" w:cs="Aptos"/>
          <w:b w:val="1"/>
          <w:bCs w:val="1"/>
          <w:sz w:val="22"/>
          <w:szCs w:val="22"/>
        </w:rPr>
      </w:pPr>
      <w:r w:rsidRPr="34215B58" w:rsidR="3EA2C6E9">
        <w:rPr>
          <w:rFonts w:ascii="Aptos" w:hAnsi="Aptos" w:eastAsia="Aptos" w:cs="Aptos"/>
          <w:b w:val="1"/>
          <w:bCs w:val="1"/>
          <w:sz w:val="22"/>
          <w:szCs w:val="22"/>
        </w:rPr>
        <w:t xml:space="preserve">Hiermit </w:t>
      </w:r>
      <w:r w:rsidRPr="34215B58" w:rsidR="3EA2C6E9">
        <w:rPr>
          <w:rFonts w:ascii="Aptos" w:hAnsi="Aptos" w:eastAsia="Aptos" w:cs="Aptos"/>
          <w:b w:val="1"/>
          <w:bCs w:val="1"/>
          <w:sz w:val="22"/>
          <w:szCs w:val="22"/>
        </w:rPr>
        <w:t xml:space="preserve">bestätigen wir, dass keine weiteren Landesmittel für </w:t>
      </w:r>
      <w:r w:rsidRPr="34215B58" w:rsidR="7D649962">
        <w:rPr>
          <w:rFonts w:ascii="Aptos" w:hAnsi="Aptos" w:eastAsia="Aptos" w:cs="Aptos"/>
          <w:b w:val="1"/>
          <w:bCs w:val="1"/>
          <w:sz w:val="22"/>
          <w:szCs w:val="22"/>
        </w:rPr>
        <w:t xml:space="preserve">das </w:t>
      </w:r>
      <w:r w:rsidRPr="34215B58" w:rsidR="3EA2C6E9">
        <w:rPr>
          <w:rFonts w:ascii="Aptos" w:hAnsi="Aptos" w:eastAsia="Aptos" w:cs="Aptos"/>
          <w:b w:val="1"/>
          <w:bCs w:val="1"/>
          <w:sz w:val="22"/>
          <w:szCs w:val="22"/>
        </w:rPr>
        <w:t xml:space="preserve">Projekt beantragt</w:t>
      </w:r>
      <w:r w:rsidRPr="34215B58" w:rsidR="3EA6E1BF">
        <w:rPr>
          <w:rFonts w:ascii="Aptos" w:hAnsi="Aptos" w:eastAsia="Aptos" w:cs="Aptos"/>
          <w:b w:val="1"/>
          <w:bCs w:val="1"/>
          <w:sz w:val="22"/>
          <w:szCs w:val="22"/>
        </w:rPr>
        <w:t xml:space="preserve"> wurden</w:t>
      </w:r>
      <w:r w:rsidRPr="34215B58" w:rsidR="30AB00CC">
        <w:rPr>
          <w:rFonts w:ascii="Aptos" w:hAnsi="Aptos" w:eastAsia="Aptos" w:cs="Aptos"/>
          <w:b w:val="1"/>
          <w:bCs w:val="1"/>
          <w:sz w:val="22"/>
          <w:szCs w:val="22"/>
        </w:rPr>
        <w:t xml:space="preserve">.</w:t>
      </w:r>
      <w:r/>
    </w:p>
    <w:p xmlns:wp14="http://schemas.microsoft.com/office/word/2010/wordml" w:rsidP="34215B58" w14:paraId="6BB9E253" wp14:textId="77777777">
      <w:pPr>
        <w:spacing w:after="0"/>
        <w:rPr>
          <w:rFonts w:ascii="Aptos" w:hAnsi="Aptos" w:eastAsia="Aptos" w:cs="Aptos"/>
          <w:sz w:val="22"/>
          <w:szCs w:val="22"/>
        </w:rPr>
      </w:pPr>
    </w:p>
    <w:p w:rsidR="7CE952F2" w:rsidP="34215B58" w:rsidRDefault="7CE952F2" w14:paraId="31ED3F8E" w14:textId="160E5CC4">
      <w:pPr>
        <w:spacing w:after="0"/>
        <w:rPr>
          <w:rFonts w:ascii="Aptos" w:hAnsi="Aptos" w:eastAsia="Aptos" w:cs="Aptos"/>
          <w:sz w:val="22"/>
          <w:szCs w:val="22"/>
        </w:rPr>
      </w:pPr>
      <w:r w:rsidRPr="34215B58" w:rsidR="7CE952F2">
        <w:rPr>
          <w:rFonts w:ascii="Aptos" w:hAnsi="Aptos" w:eastAsia="Aptos" w:cs="Aptos"/>
          <w:sz w:val="36"/>
          <w:szCs w:val="36"/>
        </w:rPr>
        <w:t xml:space="preserve">☐ </w:t>
      </w:r>
      <w:r w:rsidRPr="34215B58" w:rsidR="6006AA48">
        <w:rPr>
          <w:rFonts w:ascii="Aptos" w:hAnsi="Aptos" w:eastAsia="Aptos" w:cs="Aptos"/>
          <w:sz w:val="22"/>
          <w:szCs w:val="22"/>
        </w:rPr>
        <w:t>(Bitte ankreuzen!)</w:t>
      </w:r>
    </w:p>
    <w:p xmlns:wp14="http://schemas.microsoft.com/office/word/2010/wordml" w:rsidP="34215B58" w14:paraId="23DE523C" wp14:textId="77777777">
      <w:pPr>
        <w:spacing w:after="0"/>
        <w:rPr>
          <w:rFonts w:ascii="Aptos" w:hAnsi="Aptos" w:eastAsia="Aptos" w:cs="Aptos"/>
          <w:sz w:val="22"/>
          <w:szCs w:val="22"/>
        </w:rPr>
      </w:pPr>
    </w:p>
    <w:p xmlns:wp14="http://schemas.microsoft.com/office/word/2010/wordml" w:rsidP="34215B58" w14:paraId="78ED280F" wp14:textId="77777777">
      <w:pPr>
        <w:spacing w:after="0"/>
        <w:rPr>
          <w:rFonts w:ascii="Aptos" w:hAnsi="Aptos" w:eastAsia="Aptos" w:cs="Aptos"/>
          <w:sz w:val="22"/>
          <w:szCs w:val="22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34215B58" w:rsidR="34215B58">
        <w:rPr>
          <w:rFonts w:ascii="Aptos" w:hAnsi="Aptos" w:eastAsia="Aptos" w:cs="Aptos"/>
          <w:sz w:val="22"/>
          <w:szCs w:val="22"/>
        </w:rPr>
        <w:t xml:space="preserve">           </w:t>
      </w:r>
      <w:r w:rsidRPr="34215B58" w:rsidR="34215B58">
        <w:rPr>
          <w:rFonts w:ascii="Aptos" w:hAnsi="Aptos" w:eastAsia="Aptos" w:cs="Aptos"/>
          <w:sz w:val="22"/>
          <w:szCs w:val="22"/>
        </w:rPr>
        <w:t xml:space="preserve">               </w:t>
      </w:r>
      <w:r w:rsidRPr="34215B58" w:rsidR="34215B58">
        <w:rPr>
          <w:rFonts w:ascii="Aptos" w:hAnsi="Aptos" w:eastAsia="Aptos" w:cs="Aptos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</w:r>
      <w:r/>
    </w:p>
    <w:p xmlns:wp14="http://schemas.microsoft.com/office/word/2010/wordml" w:rsidP="34215B58" w14:paraId="09276CB0" wp14:textId="77777777">
      <w:pPr>
        <w:spacing w:after="0"/>
        <w:rPr>
          <w:rFonts w:ascii="Aptos" w:hAnsi="Aptos" w:eastAsia="Aptos" w:cs="Aptos"/>
          <w:sz w:val="24"/>
          <w:szCs w:val="24"/>
        </w:rPr>
      </w:pPr>
      <w:r w:rsidRPr="34215B58" w:rsidR="34215B58">
        <w:rPr>
          <w:rFonts w:ascii="Aptos" w:hAnsi="Aptos" w:eastAsia="Aptos" w:cs="Aptos"/>
          <w:sz w:val="22"/>
          <w:szCs w:val="22"/>
        </w:rPr>
        <w:t xml:space="preserve">Ort, D</w:t>
      </w:r>
      <w:r w:rsidRPr="34215B58" w:rsidR="34215B58">
        <w:rPr>
          <w:rFonts w:ascii="Aptos" w:hAnsi="Aptos" w:eastAsia="Aptos" w:cs="Aptos"/>
          <w:sz w:val="22"/>
          <w:szCs w:val="22"/>
        </w:rPr>
        <w:t xml:space="preserve">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34215B58" w:rsidR="34215B58">
        <w:rPr>
          <w:rFonts w:ascii="Aptos" w:hAnsi="Aptos" w:eastAsia="Aptos" w:cs="Aptos"/>
          <w:sz w:val="22"/>
          <w:szCs w:val="22"/>
        </w:rPr>
        <w:t xml:space="preserve">Rechtsverbindliche Unterschrift</w:t>
      </w:r>
      <w:r>
        <w:rPr>
          <w:rFonts w:ascii="Arial" w:hAnsi="Arial" w:cs="Arial"/>
          <w:sz w:val="20"/>
          <w:szCs w:val="20"/>
        </w:rPr>
      </w:r>
      <w:r/>
      <w:r>
        <w:rPr>
          <w:rFonts w:ascii="Arial" w:hAnsi="Arial" w:eastAsia="Arial" w:cs="Arial"/>
          <w:sz w:val="20"/>
          <w:highlight w:val="none"/>
        </w:rPr>
      </w:r>
      <w:r>
        <w:rPr>
          <w:rFonts w:ascii="Arial" w:hAnsi="Arial" w:eastAsia="Arial" w:cs="Arial"/>
          <w:sz w:val="20"/>
          <w:highlight w:val="none"/>
        </w:rPr>
      </w:r>
      <w:r/>
      <w:r>
        <w:rPr>
          <w:szCs w:val="20"/>
          <w:highlight w:val="none"/>
        </w:rPr>
      </w:r>
    </w:p>
    <w:p xmlns:wp14="http://schemas.microsoft.com/office/word/2010/wordml" w:rsidP="34215B58" w14:paraId="52E56223" wp14:textId="77777777">
      <w:pPr>
        <w:spacing w:after="0"/>
        <w:rPr>
          <w:rFonts w:ascii="Aptos" w:hAnsi="Aptos" w:eastAsia="Aptos" w:cs="Aptos"/>
          <w:sz w:val="22"/>
          <w:szCs w:val="22"/>
        </w:rPr>
      </w:pPr>
    </w:p>
    <w:p xmlns:wp14="http://schemas.microsoft.com/office/word/2010/wordml" w:rsidP="34215B58" w14:paraId="07547A01" wp14:textId="77777777">
      <w:pPr>
        <w:spacing w:after="0"/>
        <w:rPr>
          <w:rFonts w:ascii="Aptos" w:hAnsi="Aptos" w:eastAsia="Aptos" w:cs="Aptos"/>
          <w:sz w:val="22"/>
          <w:szCs w:val="22"/>
        </w:rPr>
      </w:pPr>
    </w:p>
    <w:p xmlns:wp14="http://schemas.microsoft.com/office/word/2010/wordml" w:rsidP="34215B58" w14:paraId="52FA1FC6" wp14:textId="77777777">
      <w:pPr>
        <w:spacing w:after="0"/>
        <w:rPr>
          <w:rFonts w:ascii="Aptos" w:hAnsi="Aptos" w:eastAsia="Aptos" w:cs="Aptos"/>
          <w:sz w:val="22"/>
          <w:szCs w:val="22"/>
        </w:rPr>
      </w:pPr>
      <w:r w:rsidRPr="34215B58" w:rsidR="34215B58">
        <w:rPr>
          <w:rFonts w:ascii="Aptos" w:hAnsi="Aptos" w:eastAsia="Aptos" w:cs="Aptos"/>
          <w:sz w:val="22"/>
          <w:szCs w:val="22"/>
        </w:rPr>
        <w:t xml:space="preserve">*Im Rahmen des Fördertopfs können pro Veranstalter*in und Jahr Förderungen bis insgesamt 1.000 Euro erfolgen.</w:t>
      </w:r>
      <w:r>
        <w:rPr>
          <w:rFonts w:ascii="Arial" w:hAnsi="Arial" w:eastAsia="Arial" w:cs="Arial"/>
          <w:sz w:val="18"/>
          <w:highlight w:val="none"/>
        </w:rPr>
      </w:r>
      <w:r/>
    </w:p>
    <w:p w:rsidR="34215B58" w:rsidP="34215B58" w:rsidRDefault="34215B58" w14:paraId="0A331885" w14:textId="589ACC98">
      <w:pPr>
        <w:spacing w:after="0"/>
        <w:rPr>
          <w:rFonts w:ascii="Aptos" w:hAnsi="Aptos" w:eastAsia="Aptos" w:cs="Aptos"/>
          <w:sz w:val="18"/>
          <w:szCs w:val="18"/>
        </w:rPr>
      </w:pPr>
    </w:p>
    <w:p w:rsidR="34215B58" w:rsidP="34215B58" w:rsidRDefault="34215B58" w14:paraId="1E2214C5" w14:textId="002F3E95">
      <w:pPr>
        <w:spacing w:after="0"/>
        <w:rPr>
          <w:rFonts w:ascii="Aptos" w:hAnsi="Aptos" w:eastAsia="Aptos" w:cs="Aptos"/>
          <w:sz w:val="18"/>
          <w:szCs w:val="18"/>
        </w:rPr>
      </w:pPr>
    </w:p>
    <w:p w:rsidR="34215B58" w:rsidP="34215B58" w:rsidRDefault="34215B58" w14:paraId="3BBE662C" w14:textId="5ABA86CF">
      <w:pPr>
        <w:spacing w:after="0"/>
        <w:rPr>
          <w:rFonts w:ascii="Aptos" w:hAnsi="Aptos" w:eastAsia="Aptos" w:cs="Aptos"/>
          <w:sz w:val="18"/>
          <w:szCs w:val="18"/>
        </w:rPr>
      </w:pPr>
    </w:p>
    <w:p w:rsidR="34215B58" w:rsidP="34215B58" w:rsidRDefault="34215B58" w14:paraId="40559F4B" w14:textId="0D943471">
      <w:pPr>
        <w:spacing w:after="0"/>
        <w:rPr>
          <w:rFonts w:ascii="Aptos" w:hAnsi="Aptos" w:eastAsia="Aptos" w:cs="Aptos"/>
          <w:sz w:val="18"/>
          <w:szCs w:val="18"/>
          <w:u w:val="single"/>
        </w:rPr>
      </w:pPr>
    </w:p>
    <w:p w:rsidR="71C09F74" w:rsidP="34215B58" w:rsidRDefault="71C09F74" w14:paraId="0EA852C7" w14:textId="4FACB655">
      <w:pPr>
        <w:pStyle w:val="810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ptos" w:hAnsi="Aptos" w:eastAsia="Aptos" w:cs="Aptos"/>
          <w:b w:val="1"/>
          <w:bCs w:val="1"/>
          <w:sz w:val="28"/>
          <w:szCs w:val="28"/>
          <w:u w:val="single"/>
        </w:rPr>
      </w:pPr>
      <w:r w:rsidRPr="34215B58" w:rsidR="71C09F74">
        <w:rPr>
          <w:rFonts w:ascii="Aptos" w:hAnsi="Aptos" w:eastAsia="Aptos" w:cs="Aptos"/>
          <w:b w:val="1"/>
          <w:bCs w:val="1"/>
          <w:sz w:val="28"/>
          <w:szCs w:val="28"/>
          <w:u w:val="single"/>
        </w:rPr>
        <w:t>Wichtige Hinweise zur Antragstellung:</w:t>
      </w:r>
    </w:p>
    <w:p w:rsidR="34215B58" w:rsidP="34215B58" w:rsidRDefault="34215B58" w14:paraId="36B9889E" w14:textId="7F1C1CCC">
      <w:pPr>
        <w:spacing w:after="0"/>
        <w:rPr>
          <w:rFonts w:ascii="Aptos" w:hAnsi="Aptos" w:eastAsia="Aptos" w:cs="Aptos"/>
          <w:sz w:val="18"/>
          <w:szCs w:val="18"/>
          <w:u w:val="single"/>
        </w:rPr>
      </w:pPr>
    </w:p>
    <w:p w:rsidR="20E11AE1" w:rsidP="34215B58" w:rsidRDefault="20E11AE1" w14:paraId="6F2CA83C" w14:textId="72913396">
      <w:pPr>
        <w:pStyle w:val="818"/>
        <w:numPr>
          <w:ilvl w:val="0"/>
          <w:numId w:val="3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Ausschließlich das vorgesehene Formular zur Antragstellung verwenden</w:t>
      </w:r>
    </w:p>
    <w:p w:rsidR="20E11AE1" w:rsidP="34215B58" w:rsidRDefault="20E11AE1" w14:paraId="0C5FCC6F" w14:textId="004E0931">
      <w:pPr>
        <w:pStyle w:val="818"/>
        <w:numPr>
          <w:ilvl w:val="0"/>
          <w:numId w:val="3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e-DE"/>
        </w:rPr>
        <w:t>Ausgabenseite</w:t>
      </w: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: Alle Kosten angeben, die Sie erwarten, z.B. Honorarkosten (hier genaue Auflistung: Wer bekommt wie viel), Reisekosten, Raummiete, GEMA- oder VG-Wort-Gebühren, Material, Drucksachen usw.</w:t>
      </w:r>
      <w:r>
        <w:br/>
      </w:r>
    </w:p>
    <w:p w:rsidR="7DCD7F8D" w:rsidP="34215B58" w:rsidRDefault="7DCD7F8D" w14:paraId="3783185C" w14:textId="7587DB32">
      <w:pPr>
        <w:pStyle w:val="818"/>
        <w:spacing w:line="36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215B58" w:rsidR="7DCD7F8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de-DE"/>
        </w:rPr>
        <w:t>WICHTIGER HINW</w:t>
      </w:r>
      <w:r w:rsidRPr="34215B58" w:rsidR="7503EBA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de-DE"/>
        </w:rPr>
        <w:t>EIS</w:t>
      </w:r>
      <w:r w:rsidRPr="34215B58" w:rsidR="7DCD7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de-DE"/>
        </w:rPr>
        <w:t xml:space="preserve">: </w:t>
      </w:r>
      <w:hyperlink r:id="R90578a1749624c44">
        <w:r w:rsidRPr="34215B58" w:rsidR="7DCD7F8D">
          <w:rPr>
            <w:rStyle w:val="820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de-DE"/>
          </w:rPr>
          <w:t>Wir empfehlen eine Untergrenze für Autor*innenhonorare in Höhe von 500 Euro</w:t>
        </w:r>
      </w:hyperlink>
      <w:r w:rsidRPr="34215B58" w:rsidR="7DCD7F8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. </w:t>
      </w:r>
      <w:r w:rsidRPr="34215B58" w:rsidR="7DCD7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Bei Institutionen, die dies nicht finanzieren können, ist auch ein niedrigerer Eigenanteil möglich</w:t>
      </w:r>
      <w:r w:rsidRPr="34215B58" w:rsidR="347848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(bitte Begründung beifügen).</w:t>
      </w:r>
    </w:p>
    <w:p w:rsidR="34215B58" w:rsidP="34215B58" w:rsidRDefault="34215B58" w14:paraId="58B86A23" w14:textId="6D9DB354">
      <w:pPr>
        <w:pStyle w:val="810"/>
        <w:spacing w:line="36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20E11AE1" w:rsidP="34215B58" w:rsidRDefault="20E11AE1" w14:paraId="780C071B" w14:textId="1117A092">
      <w:pPr>
        <w:pStyle w:val="818"/>
        <w:numPr>
          <w:ilvl w:val="0"/>
          <w:numId w:val="3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Bei Fahrtkosten beachten Sie bitte bestimmte Voraussetzungen:</w:t>
      </w:r>
    </w:p>
    <w:p w:rsidR="20E11AE1" w:rsidP="34215B58" w:rsidRDefault="20E11AE1" w14:paraId="5503B2E3" w14:textId="7EA768ED">
      <w:pPr>
        <w:spacing w:line="36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-- Eigene Fahrten der Veranstaltenden sowie der Auftretenden werden generell nur einmalig (eine Hin- und Rückfahrt) zum Veranstaltungsort anerkannt zum Satz von 0,21 Euro/km</w:t>
      </w:r>
    </w:p>
    <w:p w:rsidR="20E11AE1" w:rsidP="34215B58" w:rsidRDefault="20E11AE1" w14:paraId="42BCB3F4" w14:textId="58575BA1">
      <w:pPr>
        <w:spacing w:line="36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-- Taxifahrten werden </w:t>
      </w: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de-DE"/>
        </w:rPr>
        <w:t xml:space="preserve">nicht </w:t>
      </w: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anerkannt</w:t>
      </w:r>
    </w:p>
    <w:p w:rsidR="20E11AE1" w:rsidP="34215B58" w:rsidRDefault="20E11AE1" w14:paraId="65579B90" w14:textId="2177691F">
      <w:pPr>
        <w:pStyle w:val="818"/>
        <w:numPr>
          <w:ilvl w:val="0"/>
          <w:numId w:val="3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e-DE"/>
        </w:rPr>
        <w:t>Einnahmenseite:</w:t>
      </w: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e-DE"/>
        </w:rPr>
        <w:t xml:space="preserve"> Alle voraussichtlichen Einnahmen (z.B. durch Eintrittsgelder) angeben und auch alle Drittmittel, z.B. Förderungen durch Ihre Kommune oder Sponsoren</w:t>
      </w:r>
    </w:p>
    <w:p w:rsidR="20E11AE1" w:rsidP="34215B58" w:rsidRDefault="20E11AE1" w14:paraId="0E3C756A" w14:textId="35CAB627">
      <w:pPr>
        <w:pStyle w:val="818"/>
        <w:numPr>
          <w:ilvl w:val="0"/>
          <w:numId w:val="3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Der finanzielle Eigenanteil sollte bei 50% liegen. In begründeten Ausnahmefällen kann der Eigenanteil niedriger ausfallen (bitte Begründung beifügen)</w:t>
      </w:r>
    </w:p>
    <w:p w:rsidR="20E11AE1" w:rsidP="34215B58" w:rsidRDefault="20E11AE1" w14:paraId="1641F282" w14:textId="0DC696A6">
      <w:pPr>
        <w:pStyle w:val="818"/>
        <w:numPr>
          <w:ilvl w:val="0"/>
          <w:numId w:val="3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Centbeträge NICHT auf- oder abrunden!</w:t>
      </w:r>
    </w:p>
    <w:p w:rsidR="20E11AE1" w:rsidP="34215B58" w:rsidRDefault="20E11AE1" w14:paraId="79CF97B8" w14:textId="15FF1258">
      <w:pPr>
        <w:pStyle w:val="818"/>
        <w:numPr>
          <w:ilvl w:val="0"/>
          <w:numId w:val="3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215B58" w:rsidR="20E11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Fehlbedarf darf nicht höher oder niedriger sein als die beantragte Fördersumme</w:t>
      </w:r>
    </w:p>
    <w:p w:rsidR="20E11AE1" w:rsidP="34215B58" w:rsidRDefault="20E11AE1" w14:paraId="18F929DE" w14:textId="3568C62C">
      <w:pPr>
        <w:pStyle w:val="818"/>
        <w:numPr>
          <w:ilvl w:val="0"/>
          <w:numId w:val="3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34215B58" w:rsidR="20E11AE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de-DE"/>
        </w:rPr>
        <w:t>Achtung Doppelförderung</w:t>
      </w:r>
      <w:r w:rsidRPr="34215B58" w:rsidR="20E11AE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! Wenn Sie bereits Drittmittel aus Landesmittel eingeworben haben, ist ein Antrag bei uns NICHT möglich.</w:t>
      </w:r>
    </w:p>
    <w:p w:rsidR="34215B58" w:rsidP="34215B58" w:rsidRDefault="34215B58" w14:paraId="73D597C8" w14:textId="6ED5ABA7">
      <w:pPr>
        <w:spacing w:after="0"/>
        <w:rPr>
          <w:rFonts w:ascii="Arial" w:hAnsi="Arial" w:eastAsia="Arial" w:cs="Arial"/>
          <w:sz w:val="18"/>
          <w:szCs w:val="18"/>
        </w:rPr>
      </w:pPr>
    </w:p>
    <w:sectPr>
      <w:headerReference w:type="default" r:id="rId9"/>
      <w:footnotePr/>
      <w:endnotePr/>
      <w:type w:val="nextPage"/>
      <w:pgSz w:w="11906" w:h="16838" w:orient="portrait"/>
      <w:pgMar w:top="1418" w:right="1701" w:bottom="1134" w:left="1701" w:header="709" w:footer="709" w:gutter="0"/>
      <w:cols w:equalWidth="1" w:space="708" w:num="1" w:sep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xmlns:wp14="http://schemas.microsoft.com/office/word/2010/wordml" w14:paraId="5043CB0F" wp14:textId="77777777">
      <w:pPr>
        <w:spacing w:after="0" w:line="240" w:lineRule="auto"/>
      </w:pPr>
      <w:r>
        <w:separator/>
      </w:r>
      <w:r/>
    </w:p>
  </w:endnote>
  <w:endnote w:type="continuationSeparator" w:id="0">
    <w:p xmlns:wp14="http://schemas.microsoft.com/office/word/2010/wordml" w14:paraId="07459315" wp14:textId="77777777"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din-regular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xmlns:wp14="http://schemas.microsoft.com/office/word/2010/wordml" w14:paraId="6537F28F" wp14:textId="77777777">
      <w:pPr>
        <w:spacing w:after="0" w:line="240" w:lineRule="auto"/>
      </w:pPr>
      <w:r>
        <w:separator/>
      </w:r>
      <w:r/>
    </w:p>
  </w:footnote>
  <w:footnote w:type="continuationSeparator" w:id="0">
    <w:p xmlns:wp14="http://schemas.microsoft.com/office/word/2010/wordml" w14:paraId="6DFB9E20" wp14:textId="77777777"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xmlns:wp14="http://schemas.microsoft.com/office/word/2010/wordml" w14:paraId="70DF9E56" wp14:textId="77777777">
    <w:pPr>
      <w:pStyle w:val="6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">
    <w:nsid w:val="701b8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edd7d6d"/>
    <w:multiLevelType w:val="hybridMultilevel"/>
    <w:lvl w:ilvl="0">
      <w:start w:val="1"/>
      <w:numFmt w:val="bullet"/>
      <w:isLgl w:val="false"/>
      <w:suff w:val="tab"/>
      <w:lvlText w:val=""/>
      <w:lvlJc w:val="left"/>
      <w:pPr>
        <w:ind w:left="720" w:hanging="360"/>
        <w:tabs>
          <w:tab w:val="num" w:leader="none" w:pos="720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leader="none" w:pos="1440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leader="none" w:pos="2160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leader="none" w:pos="2880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leader="none" w:pos="3600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leader="none" w:pos="4320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leader="none" w:pos="5040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leader="none" w:pos="5760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leader="none" w:pos="6480"/>
        </w:tabs>
      </w:pPr>
      <w:rPr>
        <w:rFonts w:hint="default" w:ascii="Wingdings" w:hAnsi="Wingdings"/>
      </w:rPr>
    </w:lvl>
  </w:abstractNum>
  <w:abstractNum w:abstractNumId="1">
    <w:nsid w:val="1ff24798"/>
    <w:multiLevelType w:val="hybridMultilevel"/>
    <w:lvl w:ilvl="0">
      <w:start w:val="17"/>
      <w:numFmt w:val="bullet"/>
      <w:isLgl w:val="false"/>
      <w:suff w:val="tab"/>
      <w:lvlText w:val="-"/>
      <w:lvlJc w:val="left"/>
      <w:pPr>
        <w:ind w:left="720" w:hanging="360"/>
        <w:tabs>
          <w:tab w:val="num" w:leader="none" w:pos="720"/>
        </w:tabs>
      </w:pPr>
      <w:rPr>
        <w:rFonts w:hint="default" w:ascii="DIN-Regular" w:hAnsi="DIN-Regular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leader="none" w:pos="1440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leader="none" w:pos="2160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leader="none" w:pos="2880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leader="none" w:pos="3600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leader="none" w:pos="4320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leader="none" w:pos="5040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leader="none" w:pos="5760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leader="none" w:pos="6480"/>
        </w:tabs>
      </w:pPr>
      <w:rPr>
        <w:rFonts w:hint="default" w:ascii="Wingdings" w:hAnsi="Wingdings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2C6E9"/>
    <w:rsid w:val="01817EFF"/>
    <w:rsid w:val="055A7E79"/>
    <w:rsid w:val="18767483"/>
    <w:rsid w:val="1B3785FC"/>
    <w:rsid w:val="20E11AE1"/>
    <w:rsid w:val="29299F2F"/>
    <w:rsid w:val="2938CF50"/>
    <w:rsid w:val="2C5EA9C6"/>
    <w:rsid w:val="30AB00CC"/>
    <w:rsid w:val="3194B333"/>
    <w:rsid w:val="32B0C6E6"/>
    <w:rsid w:val="34215B58"/>
    <w:rsid w:val="34496948"/>
    <w:rsid w:val="347848A9"/>
    <w:rsid w:val="381244EB"/>
    <w:rsid w:val="3AB51B4D"/>
    <w:rsid w:val="3EA2C6E9"/>
    <w:rsid w:val="3EA6E1BF"/>
    <w:rsid w:val="40960424"/>
    <w:rsid w:val="589DB77A"/>
    <w:rsid w:val="589DB77A"/>
    <w:rsid w:val="58DDBE6B"/>
    <w:rsid w:val="5BE3C624"/>
    <w:rsid w:val="6006AA48"/>
    <w:rsid w:val="61D47C15"/>
    <w:rsid w:val="61FC91E0"/>
    <w:rsid w:val="6696DC0D"/>
    <w:rsid w:val="68415276"/>
    <w:rsid w:val="71C09F74"/>
    <w:rsid w:val="727357B7"/>
    <w:rsid w:val="727357B7"/>
    <w:rsid w:val="7503EBA1"/>
    <w:rsid w:val="759EF2AB"/>
    <w:rsid w:val="7678E70F"/>
    <w:rsid w:val="7A1980A7"/>
    <w:rsid w:val="7CE952F2"/>
    <w:rsid w:val="7D2B4149"/>
    <w:rsid w:val="7D2B4149"/>
    <w:rsid w:val="7D649962"/>
    <w:rsid w:val="7DCD7F8D"/>
  </w:rsids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564F"/>
  <w15:docId w15:val="{96A43FD3-94BE-463D-B493-A41222A9E2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hint="default" w:asciiTheme="minorHAnsi" w:hAnsiTheme="minorHAnsi" w:eastAsiaTheme="minorEastAsia" w:cstheme="minorBidi"/>
        <w:sz w:val="22"/>
        <w:szCs w:val="22"/>
        <w:lang w:val="de-DE" w:eastAsia="de-DE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3"/>
    <w:link w:val="811"/>
    <w:uiPriority w:val="9"/>
    <w:rPr>
      <w:rFonts w:ascii="Arial" w:hAnsi="Arial" w:eastAsia="Arial" w:cs="Arial"/>
      <w:sz w:val="40"/>
      <w:szCs w:val="40"/>
    </w:rPr>
  </w:style>
  <w:style w:type="paragraph" w:styleId="639">
    <w:name w:val="Heading 2"/>
    <w:basedOn w:val="810"/>
    <w:next w:val="810"/>
    <w:link w:val="6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0">
    <w:name w:val="Heading 2 Char"/>
    <w:basedOn w:val="813"/>
    <w:link w:val="639"/>
    <w:uiPriority w:val="9"/>
    <w:rPr>
      <w:rFonts w:ascii="Arial" w:hAnsi="Arial" w:eastAsia="Arial" w:cs="Arial"/>
      <w:sz w:val="34"/>
    </w:rPr>
  </w:style>
  <w:style w:type="character" w:styleId="641">
    <w:name w:val="Heading 3 Char"/>
    <w:basedOn w:val="813"/>
    <w:link w:val="812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3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3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3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3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3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0"/>
    <w:next w:val="810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3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0"/>
    <w:next w:val="810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0"/>
    <w:next w:val="810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0"/>
    <w:next w:val="810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0"/>
    <w:next w:val="810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0"/>
    <w:link w:val="663"/>
    <w:uiPriority w:val="99"/>
    <w:unhideWhenUsed/>
    <w:pPr>
      <w:spacing w:after="0" w:line="240" w:lineRule="auto"/>
      <w:tabs>
        <w:tab w:val="center" w:leader="none" w:pos="7143"/>
        <w:tab w:val="right" w:leader="none" w:pos="14287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0"/>
    <w:link w:val="667"/>
    <w:uiPriority w:val="99"/>
    <w:unhideWhenUsed/>
    <w:pPr>
      <w:spacing w:after="0" w:line="240" w:lineRule="auto"/>
      <w:tabs>
        <w:tab w:val="center" w:leader="none" w:pos="7143"/>
        <w:tab w:val="right" w:leader="none" w:pos="14287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3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3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paragraph" w:styleId="811">
    <w:name w:val="Heading 1"/>
    <w:basedOn w:val="810"/>
    <w:next w:val="810"/>
    <w:link w:val="817"/>
    <w:uiPriority w:val="9"/>
    <w:qFormat/>
    <w:pPr>
      <w:keepNext/>
      <w:spacing w:after="120"/>
      <w:outlineLvl w:val="0"/>
    </w:pPr>
    <w:rPr>
      <w:rFonts w:ascii="Times New Roman" w:hAnsi="Times New Roman" w:eastAsiaTheme="majorEastAsia" w:cstheme="majorBidi"/>
      <w:b/>
      <w:bCs/>
      <w:sz w:val="32"/>
      <w:szCs w:val="32"/>
    </w:rPr>
  </w:style>
  <w:style w:type="paragraph" w:styleId="812">
    <w:name w:val="Heading 3"/>
    <w:basedOn w:val="810"/>
    <w:next w:val="810"/>
    <w:link w:val="821"/>
    <w:qFormat/>
    <w:pPr>
      <w:jc w:val="right"/>
      <w:keepNext/>
      <w:spacing w:after="0" w:line="240" w:lineRule="auto"/>
      <w:outlineLvl w:val="2"/>
    </w:pPr>
    <w:rPr>
      <w:rFonts w:ascii="DIN-Regular" w:hAnsi="DIN-Regular" w:eastAsia="Times New Roman" w:cs="Times New Roman"/>
      <w:sz w:val="24"/>
      <w:szCs w:val="20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No Spacing"/>
    <w:uiPriority w:val="1"/>
    <w:qFormat/>
    <w:pPr>
      <w:spacing w:after="120"/>
    </w:pPr>
    <w:rPr>
      <w:rFonts w:ascii="Times New Roman" w:hAnsi="Times New Roman"/>
      <w:i/>
      <w:sz w:val="24"/>
    </w:rPr>
  </w:style>
  <w:style w:type="character" w:styleId="817" w:customStyle="1">
    <w:name w:val="Überschrift 1 Zchn"/>
    <w:basedOn w:val="813"/>
    <w:link w:val="811"/>
    <w:uiPriority w:val="9"/>
    <w:rPr>
      <w:rFonts w:ascii="Times New Roman" w:hAnsi="Times New Roman" w:eastAsiaTheme="majorEastAsia" w:cstheme="majorBidi"/>
      <w:b/>
      <w:bCs/>
      <w:sz w:val="32"/>
      <w:szCs w:val="32"/>
      <w:lang w:eastAsia="en-US"/>
    </w:rPr>
  </w:style>
  <w:style w:type="paragraph" w:styleId="818">
    <w:name w:val="List Paragraph"/>
    <w:basedOn w:val="810"/>
    <w:uiPriority w:val="34"/>
    <w:qFormat/>
    <w:pPr>
      <w:ind w:left="708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819" w:customStyle="1">
    <w:name w:val="text1"/>
    <w:basedOn w:val="813"/>
  </w:style>
  <w:style w:type="character" w:styleId="820">
    <w:name w:val="Hyperlink"/>
    <w:basedOn w:val="813"/>
    <w:uiPriority w:val="99"/>
    <w:unhideWhenUsed/>
    <w:rPr>
      <w:color w:val="0000FF" w:themeColor="hyperlink"/>
      <w:u w:val="single"/>
    </w:rPr>
  </w:style>
  <w:style w:type="character" w:styleId="821" w:customStyle="1">
    <w:name w:val="Überschrift 3 Zchn"/>
    <w:basedOn w:val="813"/>
    <w:link w:val="812"/>
    <w:rPr>
      <w:rFonts w:ascii="DIN-Regular" w:hAnsi="DIN-Regular" w:eastAsia="Times New Roman" w:cs="Times New Roman"/>
      <w:sz w:val="24"/>
      <w:szCs w:val="20"/>
      <w:lang w:eastAsia="de-DE"/>
    </w:rPr>
  </w:style>
  <w:style w:type="table" w:styleId="822">
    <w:name w:val="Table Grid"/>
    <w:basedOn w:val="8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3">
    <w:name w:val="Balloon Text"/>
    <w:basedOn w:val="810"/>
    <w:link w:val="8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4" w:customStyle="1">
    <w:name w:val="Sprechblasentext Zchn"/>
    <w:basedOn w:val="813"/>
    <w:link w:val="82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s" Target="webSettings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customXml" Target="../customXml/item2.xml" Id="rId11" /><Relationship Type="http://schemas.openxmlformats.org/officeDocument/2006/relationships/theme" Target="theme/theme1.xml" Id="rId5" /><Relationship Type="http://schemas.openxmlformats.org/officeDocument/2006/relationships/customXml" Target="../customXml/item1.xml" Id="rId10" /><Relationship Type="http://schemas.openxmlformats.org/officeDocument/2006/relationships/fontTable" Target="fontTable.xml" Id="rId4" /><Relationship Type="http://schemas.openxmlformats.org/officeDocument/2006/relationships/header" Target="header1.xml" Id="rId9" /><Relationship Type="http://schemas.openxmlformats.org/officeDocument/2006/relationships/hyperlink" Target="https://kunst-kultur.verdi.de/schwerpunkte/mindeststandards/basishonorare/++co++60ee9926-f93f-11ed-87b2-001a4a160111" TargetMode="External" Id="R90578a1749624c44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D904EB25CAE4AB21659E713991212" ma:contentTypeVersion="12" ma:contentTypeDescription="Ein neues Dokument erstellen." ma:contentTypeScope="" ma:versionID="c54682a45803938fa1793689eaacb84a">
  <xsd:schema xmlns:xsd="http://www.w3.org/2001/XMLSchema" xmlns:xs="http://www.w3.org/2001/XMLSchema" xmlns:p="http://schemas.microsoft.com/office/2006/metadata/properties" xmlns:ns2="27831880-4695-487f-b9db-01d6b66f6471" xmlns:ns3="919f9eaa-b75d-4243-8a83-d73c8bd98bed" targetNamespace="http://schemas.microsoft.com/office/2006/metadata/properties" ma:root="true" ma:fieldsID="72fadad194faff75af36a172aa332bec" ns2:_="" ns3:_="">
    <xsd:import namespace="27831880-4695-487f-b9db-01d6b66f6471"/>
    <xsd:import namespace="919f9eaa-b75d-4243-8a83-d73c8bd98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1880-4695-487f-b9db-01d6b66f6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cda0d41-3bb9-4e4b-8b01-e53390ae99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f9eaa-b75d-4243-8a83-d73c8bd98b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19710f-df4a-449b-a94b-56928de24247}" ma:internalName="TaxCatchAll" ma:showField="CatchAllData" ma:web="919f9eaa-b75d-4243-8a83-d73c8bd98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f9eaa-b75d-4243-8a83-d73c8bd98bed" xsi:nil="true"/>
    <lcf76f155ced4ddcb4097134ff3c332f xmlns="27831880-4695-487f-b9db-01d6b66f64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6800B2-15D3-4F69-BF0F-EA8BA85C226F}"/>
</file>

<file path=customXml/itemProps2.xml><?xml version="1.0" encoding="utf-8"?>
<ds:datastoreItem xmlns:ds="http://schemas.openxmlformats.org/officeDocument/2006/customXml" ds:itemID="{A50608FE-DB19-419A-8456-3170736A6BE8}"/>
</file>

<file path=customXml/itemProps3.xml><?xml version="1.0" encoding="utf-8"?>
<ds:datastoreItem xmlns:ds="http://schemas.openxmlformats.org/officeDocument/2006/customXml" ds:itemID="{7746FFE0-F8DD-4A6D-8F7F-4625592184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Company>Hessischer Rundfunk</ap:Company>
  <ap:DocSecurity>0</ap:DocSecurity>
  <ap:HyperlinksChanged>false</ap:HyperlinksChanged>
  <ap:ScaleCrop>false</ap:ScaleCrop>
  <ap:SharedDoc>false</ap:SharedDoc>
  <ap:Template>Normal</ap:Template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KSINUR</dc:creator>
  <lastModifiedBy>Anne Harres | Hessischer Literaturrat e.V.</lastModifiedBy>
  <revision>12</revision>
  <dcterms:created xsi:type="dcterms:W3CDTF">2023-03-06T13:59:00.0000000Z</dcterms:created>
  <dcterms:modified xsi:type="dcterms:W3CDTF">2025-09-15T08:52:33.0675362Z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0x01010016CD904EB25CAE4AB21659E713991212</vt:lpwstr>
  </property>
  <property fmtid="{D5CDD505-2E9C-101B-9397-08002B2CF9AE}" pid="3" name="MediaServiceImageTags">
    <vt:lpwstr/>
  </property>
</Properties>
</file>